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775328" w:rsidRPr="00C17D58" w:rsidTr="0060502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328" w:rsidRPr="004272A4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75328" w:rsidRPr="00C17D58" w:rsidRDefault="00775328" w:rsidP="006050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17D58"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:rsidR="00775328" w:rsidRPr="00C17D58" w:rsidRDefault="00775328" w:rsidP="006050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17D58"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:rsidR="00775328" w:rsidRPr="00C17D58" w:rsidRDefault="00775328" w:rsidP="006050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328" w:rsidRPr="004272A4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17D58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775328" w:rsidRPr="00C17D58" w:rsidRDefault="00775328" w:rsidP="006050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75328" w:rsidRPr="00C17D58" w:rsidRDefault="00775328" w:rsidP="006050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17D58"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:rsidR="00775328" w:rsidRPr="00C17D58" w:rsidRDefault="00775328" w:rsidP="006050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C17D58">
              <w:rPr>
                <w:rFonts w:ascii="Times New Roman" w:hAnsi="Times New Roman"/>
                <w:sz w:val="20"/>
                <w:lang w:val="tt-RU"/>
              </w:rPr>
              <w:t>Кармалы авылы,</w:t>
            </w:r>
            <w:r w:rsidRPr="00C17D58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C17D58">
              <w:rPr>
                <w:rFonts w:ascii="Times New Roman" w:hAnsi="Times New Roman"/>
                <w:sz w:val="20"/>
                <w:lang w:val="tt-RU"/>
              </w:rPr>
              <w:t>Пионер урамы, 1</w:t>
            </w:r>
          </w:p>
          <w:p w:rsidR="00775328" w:rsidRPr="00C17D58" w:rsidRDefault="00775328" w:rsidP="006050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775328" w:rsidRPr="00C17D58" w:rsidTr="0060502F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5328" w:rsidRPr="00C17D58" w:rsidRDefault="00775328" w:rsidP="00605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7D58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>HYPERLINK "mailto:%20Karmalinskoe.sp@tatar.ru"</w:instrText>
            </w:r>
            <w:r>
              <w:fldChar w:fldCharType="separate"/>
            </w:r>
            <w:r w:rsidRPr="00C17D58">
              <w:rPr>
                <w:rStyle w:val="a3"/>
                <w:rFonts w:ascii="Times New Roman" w:hAnsi="Times New Roman"/>
                <w:bCs/>
                <w:sz w:val="20"/>
                <w:szCs w:val="20"/>
              </w:rPr>
              <w:t>Karmalinskoe.sp@tatar.ru</w:t>
            </w:r>
            <w:r>
              <w:fldChar w:fldCharType="end"/>
            </w:r>
            <w:r w:rsidRPr="00C17D58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C17D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C17D5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C17D58">
              <w:t xml:space="preserve"> </w:t>
            </w:r>
            <w:proofErr w:type="spellStart"/>
            <w:r w:rsidRPr="00C17D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C17D5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C17D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r w:rsidRPr="00C17D5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C17D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75328" w:rsidRDefault="00775328" w:rsidP="00775328">
      <w:pPr>
        <w:jc w:val="both"/>
        <w:rPr>
          <w:sz w:val="28"/>
          <w:szCs w:val="28"/>
        </w:rPr>
      </w:pPr>
    </w:p>
    <w:p w:rsidR="00775328" w:rsidRDefault="00775328" w:rsidP="00775328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ПОСТАНОВЛЕНИЕ                                                         КАРАР</w:t>
      </w:r>
    </w:p>
    <w:p w:rsidR="00775328" w:rsidRPr="00870C22" w:rsidRDefault="00775328" w:rsidP="00775328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775328" w:rsidRDefault="00775328" w:rsidP="00775328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от 12.04.2021 г.                                                                         № 3</w:t>
      </w:r>
    </w:p>
    <w:p w:rsidR="00775328" w:rsidRPr="00A25839" w:rsidRDefault="00775328" w:rsidP="00775328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75328" w:rsidRPr="00870C22" w:rsidRDefault="00775328" w:rsidP="00775328">
      <w:pPr>
        <w:pStyle w:val="20"/>
        <w:shd w:val="clear" w:color="auto" w:fill="auto"/>
        <w:spacing w:before="0"/>
        <w:ind w:right="5940"/>
        <w:rPr>
          <w:sz w:val="26"/>
          <w:szCs w:val="26"/>
        </w:rPr>
      </w:pPr>
      <w:r w:rsidRPr="00870C2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контролируемом выжигании сухой травянистой растительности на территории </w:t>
      </w:r>
      <w:proofErr w:type="spellStart"/>
      <w:r>
        <w:rPr>
          <w:sz w:val="26"/>
          <w:szCs w:val="26"/>
        </w:rPr>
        <w:t>Кармалинского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870C22">
        <w:rPr>
          <w:sz w:val="26"/>
          <w:szCs w:val="26"/>
        </w:rPr>
        <w:t xml:space="preserve"> Нижнекамского муниципального района Республики Татарстан</w:t>
      </w:r>
    </w:p>
    <w:p w:rsidR="00775328" w:rsidRDefault="00775328" w:rsidP="00775328">
      <w:pPr>
        <w:pStyle w:val="20"/>
        <w:shd w:val="clear" w:color="auto" w:fill="auto"/>
        <w:spacing w:before="0" w:after="0"/>
        <w:ind w:firstLine="760"/>
      </w:pPr>
      <w:r>
        <w:t>В соответствии с Федеральным законом от 21.12.1994 года № 69-ФЗ «О пожарной безопасности», Постановлением Правительства РФ от 16.09.2020 года № 1479 «Об утверждении Правил противопожарного режима в Российской Федерации»,</w:t>
      </w:r>
    </w:p>
    <w:p w:rsidR="00775328" w:rsidRDefault="00775328" w:rsidP="00775328">
      <w:pPr>
        <w:pStyle w:val="20"/>
        <w:shd w:val="clear" w:color="auto" w:fill="auto"/>
        <w:spacing w:before="0" w:after="0"/>
        <w:ind w:firstLine="760"/>
      </w:pPr>
      <w:r>
        <w:t>ПОСТАНОВЛЯЮ:</w:t>
      </w:r>
    </w:p>
    <w:p w:rsidR="00775328" w:rsidRDefault="00775328" w:rsidP="00775328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240" w:lineRule="auto"/>
        <w:ind w:firstLine="760"/>
      </w:pPr>
      <w:r>
        <w:t xml:space="preserve">Провести в период с 15 апреля 2022 года по 25 апреля 2022 года контролируемое выжигание травяной растительности на территории </w:t>
      </w:r>
      <w:proofErr w:type="spellStart"/>
      <w:r>
        <w:t>Кармалинского</w:t>
      </w:r>
      <w:proofErr w:type="spellEnd"/>
      <w:r>
        <w:t xml:space="preserve"> сельского поселения;</w:t>
      </w:r>
    </w:p>
    <w:p w:rsidR="00775328" w:rsidRDefault="00775328" w:rsidP="00775328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240" w:lineRule="auto"/>
        <w:ind w:firstLine="760"/>
      </w:pPr>
      <w:r>
        <w:t xml:space="preserve">Утвердить график выжигания сухой растительности на территории </w:t>
      </w:r>
      <w:proofErr w:type="spellStart"/>
      <w:r>
        <w:t>Кармалинского</w:t>
      </w:r>
      <w:proofErr w:type="spellEnd"/>
      <w:r>
        <w:t xml:space="preserve"> сельского поселения (приложение 1);</w:t>
      </w:r>
    </w:p>
    <w:p w:rsidR="00775328" w:rsidRDefault="00775328" w:rsidP="00775328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240" w:lineRule="auto"/>
        <w:ind w:firstLine="760"/>
      </w:pPr>
      <w:proofErr w:type="gramStart"/>
      <w:r>
        <w:t>Контроль  за</w:t>
      </w:r>
      <w:proofErr w:type="gramEnd"/>
      <w:r>
        <w:t xml:space="preserve"> выполнением данного постановления оставляю за собой.</w:t>
      </w:r>
    </w:p>
    <w:p w:rsidR="00775328" w:rsidRDefault="00775328" w:rsidP="00775328">
      <w:pPr>
        <w:pStyle w:val="20"/>
        <w:shd w:val="clear" w:color="auto" w:fill="auto"/>
        <w:tabs>
          <w:tab w:val="left" w:pos="1056"/>
        </w:tabs>
        <w:spacing w:before="0" w:after="0" w:line="240" w:lineRule="auto"/>
      </w:pPr>
    </w:p>
    <w:p w:rsidR="00775328" w:rsidRDefault="00775328" w:rsidP="00775328">
      <w:pPr>
        <w:pStyle w:val="20"/>
        <w:shd w:val="clear" w:color="auto" w:fill="auto"/>
        <w:tabs>
          <w:tab w:val="left" w:pos="1056"/>
        </w:tabs>
        <w:spacing w:before="0" w:after="0" w:line="240" w:lineRule="auto"/>
      </w:pPr>
    </w:p>
    <w:p w:rsidR="00775328" w:rsidRDefault="00775328" w:rsidP="00775328">
      <w:pPr>
        <w:pStyle w:val="20"/>
        <w:shd w:val="clear" w:color="auto" w:fill="auto"/>
        <w:tabs>
          <w:tab w:val="left" w:pos="1056"/>
        </w:tabs>
        <w:spacing w:before="0" w:after="0" w:line="240" w:lineRule="auto"/>
      </w:pPr>
    </w:p>
    <w:p w:rsidR="00775328" w:rsidRPr="00A25839" w:rsidRDefault="00775328" w:rsidP="00775328">
      <w:pPr>
        <w:jc w:val="right"/>
        <w:rPr>
          <w:rFonts w:ascii="Times New Roman" w:hAnsi="Times New Roman" w:cs="Times New Roman"/>
          <w:sz w:val="28"/>
          <w:szCs w:val="28"/>
        </w:rPr>
      </w:pPr>
      <w:r w:rsidRPr="00A25839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Pr="00A25839"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775328" w:rsidRPr="001141D1" w:rsidRDefault="00775328" w:rsidP="00775328"/>
    <w:p w:rsidR="00775328" w:rsidRDefault="00775328" w:rsidP="00775328"/>
    <w:p w:rsidR="00775328" w:rsidRDefault="00775328" w:rsidP="00775328"/>
    <w:p w:rsidR="00775328" w:rsidRDefault="00775328" w:rsidP="00775328"/>
    <w:p w:rsidR="00775328" w:rsidRDefault="00775328" w:rsidP="00775328"/>
    <w:p w:rsidR="00775328" w:rsidRDefault="00775328" w:rsidP="00775328"/>
    <w:p w:rsidR="00775328" w:rsidRDefault="00775328" w:rsidP="00775328"/>
    <w:p w:rsidR="00775328" w:rsidRDefault="00775328" w:rsidP="00775328"/>
    <w:p w:rsidR="00775328" w:rsidRDefault="00775328" w:rsidP="0077532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775328" w:rsidRDefault="00775328" w:rsidP="0077532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к постановлению Главы</w:t>
      </w:r>
    </w:p>
    <w:p w:rsidR="00775328" w:rsidRDefault="00775328" w:rsidP="0077532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Кармалинского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СП НМР РТ</w:t>
      </w:r>
    </w:p>
    <w:p w:rsidR="00775328" w:rsidRDefault="00775328" w:rsidP="0077532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от 12.04.2022 г. .№ 3</w:t>
      </w:r>
    </w:p>
    <w:p w:rsidR="00775328" w:rsidRDefault="00775328" w:rsidP="007753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5328" w:rsidRDefault="00775328" w:rsidP="007753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5328" w:rsidRDefault="00775328" w:rsidP="007753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5328" w:rsidRDefault="00775328" w:rsidP="007753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5328" w:rsidRDefault="00775328" w:rsidP="007753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5328" w:rsidRDefault="00775328" w:rsidP="00775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775328" w:rsidRDefault="00775328" w:rsidP="00775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выжигания сухой растительности</w:t>
      </w:r>
    </w:p>
    <w:p w:rsidR="00775328" w:rsidRDefault="00775328" w:rsidP="00775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75328" w:rsidRDefault="00775328" w:rsidP="00775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988"/>
        <w:gridCol w:w="3474"/>
      </w:tblGrid>
      <w:tr w:rsidR="00775328" w:rsidTr="0060502F">
        <w:tc>
          <w:tcPr>
            <w:tcW w:w="95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8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Пользователь  </w:t>
            </w:r>
          </w:p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местоположения (кадастровый номер земельного участка)</w:t>
            </w:r>
          </w:p>
        </w:tc>
        <w:tc>
          <w:tcPr>
            <w:tcW w:w="3474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75328" w:rsidTr="0060502F">
        <w:tc>
          <w:tcPr>
            <w:tcW w:w="95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16:30:140601:34</w:t>
            </w:r>
          </w:p>
        </w:tc>
        <w:tc>
          <w:tcPr>
            <w:tcW w:w="3474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 г.</w:t>
            </w:r>
          </w:p>
        </w:tc>
      </w:tr>
      <w:tr w:rsidR="00775328" w:rsidTr="0060502F">
        <w:tc>
          <w:tcPr>
            <w:tcW w:w="95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Кармалинсмкого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№№16:30:140501:128</w:t>
            </w:r>
          </w:p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16:30:140601:32</w:t>
            </w:r>
          </w:p>
        </w:tc>
        <w:tc>
          <w:tcPr>
            <w:tcW w:w="3474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 г.</w:t>
            </w:r>
          </w:p>
        </w:tc>
      </w:tr>
      <w:tr w:rsidR="00775328" w:rsidTr="0060502F">
        <w:tc>
          <w:tcPr>
            <w:tcW w:w="95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9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№№16:30:140601:23</w:t>
            </w:r>
          </w:p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16:30:140601:34</w:t>
            </w:r>
          </w:p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75328" w:rsidRDefault="00775328" w:rsidP="0060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 г.</w:t>
            </w:r>
          </w:p>
        </w:tc>
      </w:tr>
    </w:tbl>
    <w:p w:rsidR="00775328" w:rsidRPr="008D3C43" w:rsidRDefault="00775328" w:rsidP="00775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328" w:rsidRDefault="00775328" w:rsidP="00775328"/>
    <w:p w:rsidR="00775328" w:rsidRDefault="00775328" w:rsidP="00775328"/>
    <w:p w:rsidR="00775328" w:rsidRDefault="00775328" w:rsidP="00775328"/>
    <w:p w:rsidR="00775328" w:rsidRDefault="00775328" w:rsidP="00775328"/>
    <w:p w:rsidR="00775328" w:rsidRDefault="00775328" w:rsidP="00775328"/>
    <w:p w:rsidR="007B6C37" w:rsidRDefault="007B6C37"/>
    <w:sectPr w:rsidR="007B6C37" w:rsidSect="001731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3E4"/>
    <w:multiLevelType w:val="multilevel"/>
    <w:tmpl w:val="716493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328"/>
    <w:rsid w:val="00775328"/>
    <w:rsid w:val="007B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5328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753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7753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328"/>
    <w:pPr>
      <w:widowControl w:val="0"/>
      <w:shd w:val="clear" w:color="auto" w:fill="FFFFFF"/>
      <w:spacing w:before="12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2022-04-13T08:10:00Z</dcterms:created>
  <dcterms:modified xsi:type="dcterms:W3CDTF">2022-04-13T08:11:00Z</dcterms:modified>
</cp:coreProperties>
</file>